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32" w:rsidRPr="00C20DFA" w:rsidRDefault="00C20DFA" w:rsidP="000A1A81">
      <w:pPr>
        <w:spacing w:after="0" w:line="240" w:lineRule="auto"/>
        <w:jc w:val="center"/>
        <w:rPr>
          <w:rFonts w:ascii="Arial" w:hAnsi="Arial" w:cs="Arial"/>
          <w:sz w:val="60"/>
          <w:szCs w:val="60"/>
        </w:rPr>
      </w:pPr>
      <w:r w:rsidRPr="00C20DFA">
        <w:rPr>
          <w:rFonts w:ascii="Arial" w:hAnsi="Arial" w:cs="Arial"/>
          <w:noProof/>
          <w:sz w:val="60"/>
          <w:szCs w:val="60"/>
          <w:lang w:eastAsia="de-DE"/>
        </w:rPr>
        <mc:AlternateContent>
          <mc:Choice Requires="wps">
            <w:drawing>
              <wp:anchor distT="0" distB="0" distL="114300" distR="114300" simplePos="0" relativeHeight="251666432" behindDoc="0" locked="0" layoutInCell="1" allowOverlap="1" wp14:anchorId="4622916E" wp14:editId="37320666">
                <wp:simplePos x="0" y="0"/>
                <wp:positionH relativeFrom="column">
                  <wp:posOffset>5598795</wp:posOffset>
                </wp:positionH>
                <wp:positionV relativeFrom="paragraph">
                  <wp:posOffset>12700</wp:posOffset>
                </wp:positionV>
                <wp:extent cx="1031875" cy="99695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96950"/>
                        </a:xfrm>
                        <a:prstGeom prst="rect">
                          <a:avLst/>
                        </a:prstGeom>
                        <a:noFill/>
                        <a:ln w="9525">
                          <a:noFill/>
                          <a:miter lim="800000"/>
                          <a:headEnd/>
                          <a:tailEnd/>
                        </a:ln>
                      </wps:spPr>
                      <wps:txbx>
                        <w:txbxContent>
                          <w:p w:rsidR="00C20DFA" w:rsidRDefault="00C20DFA" w:rsidP="00C20DFA">
                            <w:r>
                              <w:object w:dxaOrig="1502"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25pt;height:82.25pt" o:ole="" filled="t">
                                  <v:fill color2="black"/>
                                  <v:imagedata r:id="rId6" o:title=""/>
                                </v:shape>
                                <o:OLEObject Type="Embed" ProgID="Word.Document.8" ShapeID="_x0000_i1026" DrawAspect="Content" ObjectID="_1704697989" r:id="rId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40.85pt;margin-top:1pt;width:81.25pt;height:7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" filled="f" stroked="f">
                <v:textbox style="mso-fit-shape-to-text:t">
                  <w:txbxContent>
                    <w:p w:rsidR="00C20DFA" w:rsidRDefault="00C20DFA" w:rsidP="00C20DFA">
                      <w:r>
                        <w:object w:dxaOrig="1502" w:dyaOrig="1502">
                          <v:shape id="_x0000_i1025" type="#_x0000_t75" style="width:82.25pt;height:82.25pt" o:ole="" filled="t">
                            <v:fill color2="black"/>
                            <v:imagedata r:id="rId8" o:title=""/>
                          </v:shape>
                          <o:OLEObject Type="Embed" ProgID="Word.Document.8" ShapeID="_x0000_i1025" DrawAspect="Content" ObjectID="_1511275407" r:id="rId9"/>
                        </w:object>
                      </w:r>
                    </w:p>
                  </w:txbxContent>
                </v:textbox>
              </v:shape>
            </w:pict>
          </mc:Fallback>
        </mc:AlternateContent>
      </w:r>
      <w:r w:rsidR="00EE459F" w:rsidRPr="00C20DFA">
        <w:rPr>
          <w:rFonts w:ascii="Arial" w:hAnsi="Arial" w:cs="Arial"/>
          <w:noProof/>
          <w:sz w:val="60"/>
          <w:szCs w:val="60"/>
          <w:lang w:eastAsia="de-DE"/>
        </w:rPr>
        <mc:AlternateContent>
          <mc:Choice Requires="wps">
            <w:drawing>
              <wp:anchor distT="0" distB="0" distL="114300" distR="114300" simplePos="0" relativeHeight="251664384" behindDoc="0" locked="0" layoutInCell="1" allowOverlap="1" wp14:anchorId="348B95A6" wp14:editId="69F8C197">
                <wp:simplePos x="0" y="0"/>
                <wp:positionH relativeFrom="column">
                  <wp:posOffset>-115455</wp:posOffset>
                </wp:positionH>
                <wp:positionV relativeFrom="paragraph">
                  <wp:posOffset>13162</wp:posOffset>
                </wp:positionV>
                <wp:extent cx="1031875" cy="99695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96950"/>
                        </a:xfrm>
                        <a:prstGeom prst="rect">
                          <a:avLst/>
                        </a:prstGeom>
                        <a:noFill/>
                        <a:ln w="9525">
                          <a:noFill/>
                          <a:miter lim="800000"/>
                          <a:headEnd/>
                          <a:tailEnd/>
                        </a:ln>
                      </wps:spPr>
                      <wps:txbx>
                        <w:txbxContent>
                          <w:p w:rsidR="00EE459F" w:rsidRDefault="00C20DFA">
                            <w:r>
                              <w:object w:dxaOrig="1502" w:dyaOrig="1502">
                                <v:shape id="_x0000_i1028" type="#_x0000_t75" style="width:82.25pt;height:82.25pt" o:ole="" filled="t">
                                  <v:fill color2="black"/>
                                  <v:imagedata r:id="rId6" o:title=""/>
                                </v:shape>
                                <o:OLEObject Type="Embed" ProgID="Word.Document.8" ShapeID="_x0000_i1028" DrawAspect="Content" ObjectID="_1704697990" r:id="rId1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1pt;margin-top:1.05pt;width:81.25pt;height:7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" filled="f" stroked="f">
                <v:textbox style="mso-fit-shape-to-text:t">
                  <w:txbxContent>
                    <w:p w:rsidR="00EE459F" w:rsidRDefault="00C20DFA">
                      <w:r>
                        <w:object w:dxaOrig="1502" w:dyaOrig="1502">
                          <v:shape id="_x0000_i1026" type="#_x0000_t75" style="width:82.25pt;height:82.25pt" o:ole="" filled="t">
                            <v:fill color2="black"/>
                            <v:imagedata r:id="rId8" o:title=""/>
                          </v:shape>
                          <o:OLEObject Type="Embed" ProgID="Word.Document.8" ShapeID="_x0000_i1026" DrawAspect="Content" ObjectID="_1511275408" r:id="rId11"/>
                        </w:object>
                      </w:r>
                    </w:p>
                  </w:txbxContent>
                </v:textbox>
              </v:shape>
            </w:pict>
          </mc:Fallback>
        </mc:AlternateContent>
      </w:r>
      <w:r w:rsidR="00A95E32" w:rsidRPr="00C20DFA">
        <w:rPr>
          <w:rFonts w:ascii="Arial" w:hAnsi="Arial" w:cs="Arial"/>
          <w:sz w:val="60"/>
          <w:szCs w:val="60"/>
        </w:rPr>
        <w:t>Stadtbibliothek Ilsenburg</w:t>
      </w:r>
    </w:p>
    <w:p w:rsidR="00A95E32" w:rsidRPr="00C20DFA" w:rsidRDefault="006F3031" w:rsidP="000A1A81">
      <w:pPr>
        <w:spacing w:after="0" w:line="240" w:lineRule="auto"/>
        <w:jc w:val="center"/>
        <w:rPr>
          <w:rFonts w:ascii="Arial" w:hAnsi="Arial" w:cs="Arial"/>
          <w:sz w:val="40"/>
          <w:szCs w:val="40"/>
        </w:rPr>
      </w:pPr>
      <w:r>
        <w:rPr>
          <w:rFonts w:ascii="Arial" w:hAnsi="Arial" w:cs="Arial"/>
          <w:sz w:val="40"/>
          <w:szCs w:val="40"/>
        </w:rPr>
        <w:t>Auf der See 16</w:t>
      </w:r>
    </w:p>
    <w:p w:rsidR="00A95E32" w:rsidRPr="00C20DFA" w:rsidRDefault="00A95E32" w:rsidP="00C20DFA">
      <w:pPr>
        <w:spacing w:after="0" w:line="240" w:lineRule="auto"/>
        <w:jc w:val="center"/>
        <w:rPr>
          <w:rFonts w:ascii="Arial" w:hAnsi="Arial" w:cs="Arial"/>
          <w:sz w:val="40"/>
          <w:szCs w:val="40"/>
        </w:rPr>
      </w:pPr>
      <w:r w:rsidRPr="00C20DFA">
        <w:rPr>
          <w:rFonts w:ascii="Arial" w:hAnsi="Arial" w:cs="Arial"/>
          <w:sz w:val="40"/>
          <w:szCs w:val="40"/>
        </w:rPr>
        <w:t>38871 Ilsenburg</w:t>
      </w:r>
    </w:p>
    <w:p w:rsidR="000A1A81" w:rsidRPr="000A1A81" w:rsidRDefault="000A1A81" w:rsidP="00A95E32">
      <w:pPr>
        <w:spacing w:after="0" w:line="240" w:lineRule="auto"/>
        <w:rPr>
          <w:rFonts w:ascii="Arial" w:hAnsi="Arial" w:cs="Arial"/>
        </w:rPr>
      </w:pPr>
    </w:p>
    <w:p w:rsidR="00B01740" w:rsidRDefault="00B01740" w:rsidP="00A95E32">
      <w:pPr>
        <w:spacing w:after="0" w:line="240" w:lineRule="auto"/>
        <w:rPr>
          <w:rFonts w:ascii="Arial" w:hAnsi="Arial" w:cs="Arial"/>
          <w:b/>
          <w:sz w:val="28"/>
          <w:szCs w:val="28"/>
        </w:rPr>
      </w:pPr>
    </w:p>
    <w:p w:rsidR="00A95E32" w:rsidRPr="00C20DFA" w:rsidRDefault="00A95E32" w:rsidP="00A95E32">
      <w:pPr>
        <w:spacing w:after="0" w:line="240" w:lineRule="auto"/>
        <w:rPr>
          <w:rFonts w:ascii="Arial" w:hAnsi="Arial" w:cs="Arial"/>
          <w:sz w:val="24"/>
          <w:szCs w:val="24"/>
        </w:rPr>
      </w:pPr>
      <w:r w:rsidRPr="00C20DFA">
        <w:rPr>
          <w:rFonts w:ascii="Arial" w:hAnsi="Arial" w:cs="Arial"/>
          <w:b/>
          <w:sz w:val="28"/>
          <w:szCs w:val="28"/>
        </w:rPr>
        <w:t>Uns</w:t>
      </w:r>
      <w:r w:rsidR="000A1A81" w:rsidRPr="00C20DFA">
        <w:rPr>
          <w:rFonts w:ascii="Arial" w:hAnsi="Arial" w:cs="Arial"/>
          <w:b/>
          <w:sz w:val="28"/>
          <w:szCs w:val="28"/>
        </w:rPr>
        <w:t>ere Öffnungszeiten:</w:t>
      </w:r>
      <w:r w:rsidR="000A1A81" w:rsidRPr="00C20DFA">
        <w:rPr>
          <w:rFonts w:ascii="Arial" w:hAnsi="Arial" w:cs="Arial"/>
          <w:sz w:val="24"/>
          <w:szCs w:val="24"/>
        </w:rPr>
        <w:tab/>
        <w:t>Montag</w:t>
      </w:r>
      <w:r w:rsidR="000A1A81"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10 – 12 Uhr und 13 – 16 Uhr</w:t>
      </w:r>
    </w:p>
    <w:p w:rsidR="00A95E32" w:rsidRPr="00C20DFA" w:rsidRDefault="00A95E32" w:rsidP="00A95E32">
      <w:pPr>
        <w:spacing w:after="0" w:line="240" w:lineRule="auto"/>
        <w:rPr>
          <w:rFonts w:ascii="Arial" w:hAnsi="Arial" w:cs="Arial"/>
          <w:sz w:val="24"/>
          <w:szCs w:val="24"/>
        </w:rPr>
      </w:pP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Dienstag</w:t>
      </w:r>
      <w:r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13 – 18 Uhr</w:t>
      </w:r>
    </w:p>
    <w:p w:rsidR="00A95E32" w:rsidRPr="00C20DFA" w:rsidRDefault="00A95E32" w:rsidP="00A95E32">
      <w:pPr>
        <w:spacing w:after="0" w:line="240" w:lineRule="auto"/>
        <w:rPr>
          <w:rFonts w:ascii="Arial" w:hAnsi="Arial" w:cs="Arial"/>
          <w:sz w:val="24"/>
          <w:szCs w:val="24"/>
        </w:rPr>
      </w:pP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Mittwoch</w:t>
      </w:r>
      <w:r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geschlossen</w:t>
      </w:r>
    </w:p>
    <w:p w:rsidR="00A95E32" w:rsidRPr="00C20DFA" w:rsidRDefault="00A95E32" w:rsidP="00A95E32">
      <w:pPr>
        <w:spacing w:after="0" w:line="240" w:lineRule="auto"/>
        <w:rPr>
          <w:rFonts w:ascii="Arial" w:hAnsi="Arial" w:cs="Arial"/>
          <w:sz w:val="24"/>
          <w:szCs w:val="24"/>
        </w:rPr>
      </w:pP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Donnerstag</w:t>
      </w:r>
      <w:r w:rsidRP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10 – 12 Uhr und 13 – 18 Uhr</w:t>
      </w:r>
    </w:p>
    <w:p w:rsidR="000A1A81" w:rsidRDefault="00A95E32" w:rsidP="00A95E32">
      <w:pPr>
        <w:spacing w:after="0" w:line="240" w:lineRule="auto"/>
        <w:rPr>
          <w:rFonts w:ascii="Arial" w:hAnsi="Arial" w:cs="Arial"/>
          <w:sz w:val="24"/>
          <w:szCs w:val="24"/>
        </w:rPr>
      </w:pP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00C20DFA">
        <w:rPr>
          <w:rFonts w:ascii="Arial" w:hAnsi="Arial" w:cs="Arial"/>
          <w:sz w:val="24"/>
          <w:szCs w:val="24"/>
        </w:rPr>
        <w:tab/>
        <w:t>Freitag</w:t>
      </w:r>
      <w:r w:rsidR="00C20DFA">
        <w:rPr>
          <w:rFonts w:ascii="Arial" w:hAnsi="Arial" w:cs="Arial"/>
          <w:sz w:val="24"/>
          <w:szCs w:val="24"/>
        </w:rPr>
        <w:tab/>
      </w:r>
      <w:r w:rsidR="00C20DFA">
        <w:rPr>
          <w:rFonts w:ascii="Arial" w:hAnsi="Arial" w:cs="Arial"/>
          <w:sz w:val="24"/>
          <w:szCs w:val="24"/>
        </w:rPr>
        <w:tab/>
      </w:r>
      <w:r w:rsidRPr="00C20DFA">
        <w:rPr>
          <w:rFonts w:ascii="Arial" w:hAnsi="Arial" w:cs="Arial"/>
          <w:sz w:val="24"/>
          <w:szCs w:val="24"/>
        </w:rPr>
        <w:t>13 – 16 Uhr</w:t>
      </w:r>
    </w:p>
    <w:p w:rsidR="00C20DFA" w:rsidRPr="00C20DFA" w:rsidRDefault="00C20DFA" w:rsidP="00A95E32">
      <w:pPr>
        <w:spacing w:after="0" w:line="240" w:lineRule="auto"/>
        <w:rPr>
          <w:rFonts w:ascii="Arial" w:hAnsi="Arial" w:cs="Arial"/>
          <w:sz w:val="24"/>
          <w:szCs w:val="24"/>
        </w:rPr>
      </w:pPr>
    </w:p>
    <w:p w:rsidR="00A95E32" w:rsidRPr="00C20DFA" w:rsidRDefault="00A95E32" w:rsidP="00A95E32">
      <w:pPr>
        <w:spacing w:after="0" w:line="240" w:lineRule="auto"/>
        <w:rPr>
          <w:rFonts w:ascii="Arial" w:hAnsi="Arial" w:cs="Arial"/>
          <w:sz w:val="24"/>
          <w:szCs w:val="24"/>
        </w:rPr>
      </w:pP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Pr="00C20DFA">
        <w:rPr>
          <w:rFonts w:ascii="Arial" w:hAnsi="Arial" w:cs="Arial"/>
          <w:sz w:val="24"/>
          <w:szCs w:val="24"/>
        </w:rPr>
        <w:tab/>
      </w:r>
      <w:r w:rsidR="00C20DFA">
        <w:rPr>
          <w:rFonts w:ascii="Arial" w:hAnsi="Arial" w:cs="Arial"/>
          <w:sz w:val="24"/>
          <w:szCs w:val="24"/>
        </w:rPr>
        <w:tab/>
      </w:r>
    </w:p>
    <w:p w:rsidR="00A95E32" w:rsidRPr="00C20DFA" w:rsidRDefault="002C1692" w:rsidP="00A95E32">
      <w:pPr>
        <w:spacing w:after="0" w:line="240" w:lineRule="auto"/>
        <w:rPr>
          <w:rFonts w:ascii="Arial" w:hAnsi="Arial" w:cs="Arial"/>
          <w:sz w:val="24"/>
          <w:szCs w:val="24"/>
        </w:rPr>
      </w:pPr>
      <w:r>
        <w:rPr>
          <w:rFonts w:ascii="Arial" w:hAnsi="Arial" w:cs="Arial"/>
          <w:sz w:val="24"/>
          <w:szCs w:val="24"/>
        </w:rPr>
        <w:t>Tel.:  039452-2439</w:t>
      </w:r>
      <w:r w:rsidR="00913E3C">
        <w:rPr>
          <w:rFonts w:ascii="Arial" w:hAnsi="Arial" w:cs="Arial"/>
          <w:sz w:val="24"/>
          <w:szCs w:val="24"/>
        </w:rPr>
        <w:t xml:space="preserve"> (Ausleihe) oder 039452/807671 (Büro)</w:t>
      </w:r>
    </w:p>
    <w:p w:rsidR="00A95E32" w:rsidRPr="00C20DFA" w:rsidRDefault="00A95E32" w:rsidP="00A95E32">
      <w:pPr>
        <w:spacing w:after="0" w:line="240" w:lineRule="auto"/>
        <w:rPr>
          <w:rFonts w:ascii="Arial" w:hAnsi="Arial" w:cs="Arial"/>
          <w:sz w:val="24"/>
          <w:szCs w:val="24"/>
        </w:rPr>
      </w:pPr>
      <w:r w:rsidRPr="00C20DFA">
        <w:rPr>
          <w:rFonts w:ascii="Arial" w:hAnsi="Arial" w:cs="Arial"/>
          <w:sz w:val="24"/>
          <w:szCs w:val="24"/>
        </w:rPr>
        <w:t>E-Mail: bibliothek.ilsenburg@gmx.de</w:t>
      </w:r>
      <w:r w:rsidRPr="00C20DFA">
        <w:rPr>
          <w:rFonts w:ascii="Arial" w:hAnsi="Arial" w:cs="Arial"/>
          <w:sz w:val="24"/>
          <w:szCs w:val="24"/>
        </w:rPr>
        <w:tab/>
        <w:t>Internet: www.stadtbibliothek-ilsenburg.de</w:t>
      </w:r>
    </w:p>
    <w:p w:rsidR="00A95E32" w:rsidRPr="00C20DFA" w:rsidRDefault="00A95E32" w:rsidP="00A95E32">
      <w:pPr>
        <w:spacing w:after="0" w:line="240" w:lineRule="auto"/>
        <w:rPr>
          <w:rFonts w:ascii="Arial" w:hAnsi="Arial" w:cs="Arial"/>
          <w:sz w:val="24"/>
          <w:szCs w:val="24"/>
        </w:rPr>
      </w:pPr>
    </w:p>
    <w:p w:rsidR="00A95E32" w:rsidRPr="00C20DFA" w:rsidRDefault="00A95E32" w:rsidP="00A95E32">
      <w:pPr>
        <w:spacing w:after="0" w:line="240" w:lineRule="auto"/>
        <w:rPr>
          <w:rFonts w:ascii="Arial" w:hAnsi="Arial" w:cs="Arial"/>
          <w:b/>
          <w:sz w:val="24"/>
          <w:szCs w:val="24"/>
        </w:rPr>
      </w:pPr>
      <w:r w:rsidRPr="00C20DFA">
        <w:rPr>
          <w:rFonts w:ascii="Arial" w:hAnsi="Arial" w:cs="Arial"/>
          <w:b/>
          <w:sz w:val="24"/>
          <w:szCs w:val="24"/>
        </w:rPr>
        <w:t>Neue Möglichkeit für jeden Leser!</w:t>
      </w:r>
    </w:p>
    <w:p w:rsidR="00A95E32" w:rsidRPr="00C20DFA" w:rsidRDefault="00A95E32" w:rsidP="00A95E32">
      <w:pPr>
        <w:spacing w:after="0" w:line="240" w:lineRule="auto"/>
        <w:rPr>
          <w:rFonts w:ascii="Arial" w:hAnsi="Arial" w:cs="Arial"/>
          <w:sz w:val="24"/>
          <w:szCs w:val="24"/>
        </w:rPr>
      </w:pPr>
      <w:r w:rsidRPr="00C20DFA">
        <w:rPr>
          <w:rFonts w:ascii="Arial" w:hAnsi="Arial" w:cs="Arial"/>
          <w:sz w:val="24"/>
          <w:szCs w:val="24"/>
        </w:rPr>
        <w:t>Wenn Sie wissen möchten, welche Medien Sie noch zu Hause haben und wann diese zurück müssen, können Sie das bequem vom heimischen PC aus recherchieren.</w:t>
      </w:r>
    </w:p>
    <w:p w:rsidR="00A95E32" w:rsidRPr="00C20DFA" w:rsidRDefault="00A95E32" w:rsidP="00A95E32">
      <w:pPr>
        <w:spacing w:after="0" w:line="240" w:lineRule="auto"/>
        <w:rPr>
          <w:rFonts w:ascii="Arial" w:hAnsi="Arial" w:cs="Arial"/>
          <w:sz w:val="24"/>
          <w:szCs w:val="24"/>
        </w:rPr>
      </w:pPr>
    </w:p>
    <w:p w:rsidR="00A95E32" w:rsidRPr="00C20DFA" w:rsidRDefault="00A95E32" w:rsidP="00A95E32">
      <w:pPr>
        <w:spacing w:after="0" w:line="240" w:lineRule="auto"/>
        <w:rPr>
          <w:rFonts w:ascii="Arial" w:hAnsi="Arial" w:cs="Arial"/>
          <w:b/>
          <w:sz w:val="24"/>
          <w:szCs w:val="24"/>
        </w:rPr>
      </w:pPr>
      <w:r w:rsidRPr="00C20DFA">
        <w:rPr>
          <w:rFonts w:ascii="Arial" w:hAnsi="Arial" w:cs="Arial"/>
          <w:b/>
          <w:sz w:val="24"/>
          <w:szCs w:val="24"/>
        </w:rPr>
        <w:t>Und so einfach geht es:</w:t>
      </w:r>
    </w:p>
    <w:p w:rsidR="00A95E32" w:rsidRPr="00C20DFA" w:rsidRDefault="00D05ECB" w:rsidP="00A95E32">
      <w:pPr>
        <w:spacing w:after="0" w:line="240" w:lineRule="auto"/>
        <w:rPr>
          <w:rFonts w:ascii="Arial" w:hAnsi="Arial" w:cs="Arial"/>
          <w:sz w:val="24"/>
          <w:szCs w:val="24"/>
        </w:rPr>
      </w:pPr>
      <w:r>
        <w:rPr>
          <w:noProof/>
          <w:lang w:eastAsia="de-DE"/>
        </w:rPr>
        <w:drawing>
          <wp:anchor distT="0" distB="0" distL="114300" distR="114300" simplePos="0" relativeHeight="251668480" behindDoc="1" locked="0" layoutInCell="1" allowOverlap="1" wp14:anchorId="57934650" wp14:editId="47FD5D7A">
            <wp:simplePos x="0" y="0"/>
            <wp:positionH relativeFrom="column">
              <wp:posOffset>4207510</wp:posOffset>
            </wp:positionH>
            <wp:positionV relativeFrom="paragraph">
              <wp:posOffset>51435</wp:posOffset>
            </wp:positionV>
            <wp:extent cx="1814830" cy="1321435"/>
            <wp:effectExtent l="0" t="0" r="0" b="0"/>
            <wp:wrapTight wrapText="bothSides">
              <wp:wrapPolygon edited="0">
                <wp:start x="0" y="0"/>
                <wp:lineTo x="0" y="21174"/>
                <wp:lineTo x="21313" y="21174"/>
                <wp:lineTo x="2131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483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E32" w:rsidRDefault="003A081B" w:rsidP="00A95E32">
      <w:pPr>
        <w:pStyle w:val="Listenabsatz"/>
        <w:numPr>
          <w:ilvl w:val="0"/>
          <w:numId w:val="1"/>
        </w:numPr>
        <w:spacing w:after="0" w:line="240" w:lineRule="auto"/>
        <w:rPr>
          <w:rFonts w:ascii="Arial" w:hAnsi="Arial" w:cs="Arial"/>
          <w:sz w:val="24"/>
          <w:szCs w:val="24"/>
        </w:rPr>
      </w:pPr>
      <w:r w:rsidRPr="00C20DFA">
        <w:rPr>
          <w:rFonts w:ascii="Arial" w:hAnsi="Arial" w:cs="Arial"/>
          <w:sz w:val="24"/>
          <w:szCs w:val="24"/>
        </w:rPr>
        <w:t>Wählen Sie die Homepage de</w:t>
      </w:r>
      <w:r w:rsidR="00D05ECB">
        <w:rPr>
          <w:rFonts w:ascii="Arial" w:hAnsi="Arial" w:cs="Arial"/>
          <w:sz w:val="24"/>
          <w:szCs w:val="24"/>
        </w:rPr>
        <w:t xml:space="preserve">r Stadtbibliothek </w:t>
      </w:r>
      <w:r w:rsidR="00C20DFA">
        <w:rPr>
          <w:rFonts w:ascii="Arial" w:hAnsi="Arial" w:cs="Arial"/>
          <w:sz w:val="24"/>
          <w:szCs w:val="24"/>
        </w:rPr>
        <w:t>an</w:t>
      </w:r>
      <w:r w:rsidR="00B01740">
        <w:rPr>
          <w:rFonts w:ascii="Arial" w:hAnsi="Arial" w:cs="Arial"/>
          <w:sz w:val="24"/>
          <w:szCs w:val="24"/>
        </w:rPr>
        <w:t>.</w:t>
      </w:r>
    </w:p>
    <w:p w:rsidR="00B01740" w:rsidRPr="00C20DFA" w:rsidRDefault="00D05ECB" w:rsidP="00B01740">
      <w:pPr>
        <w:pStyle w:val="Listenabsatz"/>
        <w:spacing w:after="0" w:line="240" w:lineRule="auto"/>
        <w:rPr>
          <w:rFonts w:ascii="Arial" w:hAnsi="Arial" w:cs="Arial"/>
          <w:sz w:val="24"/>
          <w:szCs w:val="24"/>
        </w:rPr>
      </w:pPr>
      <w:r w:rsidRPr="00C20DFA">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14:anchorId="5A1BC015" wp14:editId="75A4DDF6">
                <wp:simplePos x="0" y="0"/>
                <wp:positionH relativeFrom="column">
                  <wp:posOffset>3016538</wp:posOffset>
                </wp:positionH>
                <wp:positionV relativeFrom="paragraph">
                  <wp:posOffset>49184</wp:posOffset>
                </wp:positionV>
                <wp:extent cx="1676400" cy="671830"/>
                <wp:effectExtent l="0" t="0" r="57150" b="71120"/>
                <wp:wrapNone/>
                <wp:docPr id="2" name="Gerade Verbindung mit Pfeil 2"/>
                <wp:cNvGraphicFramePr/>
                <a:graphic xmlns:a="http://schemas.openxmlformats.org/drawingml/2006/main">
                  <a:graphicData uri="http://schemas.microsoft.com/office/word/2010/wordprocessingShape">
                    <wps:wsp>
                      <wps:cNvCnPr/>
                      <wps:spPr>
                        <a:xfrm>
                          <a:off x="0" y="0"/>
                          <a:ext cx="1676400" cy="67183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237.5pt;margin-top:3.85pt;width:132pt;height: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" strokecolor="black [3040]" strokeweight="1pt">
                <v:stroke endarrow="open"/>
              </v:shape>
            </w:pict>
          </mc:Fallback>
        </mc:AlternateContent>
      </w:r>
      <w:r w:rsidR="00B01740">
        <w:rPr>
          <w:noProof/>
          <w:lang w:eastAsia="de-DE"/>
        </w:rPr>
        <mc:AlternateContent>
          <mc:Choice Requires="wps">
            <w:drawing>
              <wp:anchor distT="0" distB="0" distL="114300" distR="114300" simplePos="0" relativeHeight="251659264" behindDoc="0" locked="0" layoutInCell="1" allowOverlap="1" wp14:anchorId="76A0ACAE" wp14:editId="0D0D8108">
                <wp:simplePos x="0" y="0"/>
                <wp:positionH relativeFrom="column">
                  <wp:posOffset>2803235</wp:posOffset>
                </wp:positionH>
                <wp:positionV relativeFrom="paragraph">
                  <wp:posOffset>160770</wp:posOffset>
                </wp:positionV>
                <wp:extent cx="2258291" cy="135763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291" cy="1357630"/>
                        </a:xfrm>
                        <a:prstGeom prst="rect">
                          <a:avLst/>
                        </a:prstGeom>
                        <a:noFill/>
                        <a:ln w="9525">
                          <a:noFill/>
                          <a:miter lim="800000"/>
                          <a:headEnd/>
                          <a:tailEnd/>
                        </a:ln>
                      </wps:spPr>
                      <wps:txbx>
                        <w:txbxContent>
                          <w:p w:rsidR="00DB6911" w:rsidRDefault="00DB6911"/>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0.75pt;margin-top:12.65pt;width:177.8pt;height:106.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" filled="f" stroked="f">
                <v:textbox style="mso-fit-shape-to-text:t">
                  <w:txbxContent>
                    <w:p w:rsidR="00DB6911" w:rsidRDefault="00DB6911"/>
                  </w:txbxContent>
                </v:textbox>
              </v:shape>
            </w:pict>
          </mc:Fallback>
        </mc:AlternateContent>
      </w:r>
    </w:p>
    <w:p w:rsidR="00D05ECB" w:rsidRDefault="00CB7E35" w:rsidP="00CB7E35">
      <w:pPr>
        <w:pStyle w:val="Listenabsatz"/>
        <w:numPr>
          <w:ilvl w:val="0"/>
          <w:numId w:val="1"/>
        </w:numPr>
        <w:spacing w:after="0" w:line="240" w:lineRule="auto"/>
        <w:rPr>
          <w:rFonts w:ascii="Arial" w:hAnsi="Arial" w:cs="Arial"/>
          <w:sz w:val="24"/>
          <w:szCs w:val="24"/>
        </w:rPr>
      </w:pPr>
      <w:r w:rsidRPr="00C20DFA">
        <w:rPr>
          <w:rFonts w:ascii="Arial" w:hAnsi="Arial" w:cs="Arial"/>
          <w:sz w:val="24"/>
          <w:szCs w:val="24"/>
        </w:rPr>
        <w:t>Dann auf diesen Link klicken:</w:t>
      </w:r>
      <w:r w:rsidR="00DB6911" w:rsidRPr="00C20DFA">
        <w:rPr>
          <w:rFonts w:ascii="Arial" w:hAnsi="Arial" w:cs="Arial"/>
          <w:noProof/>
          <w:sz w:val="24"/>
          <w:szCs w:val="24"/>
          <w:lang w:eastAsia="de-DE"/>
        </w:rPr>
        <w:t xml:space="preserve"> </w:t>
      </w:r>
      <w:r w:rsidRPr="00C20DFA">
        <w:rPr>
          <w:rFonts w:ascii="Arial" w:hAnsi="Arial" w:cs="Arial"/>
          <w:sz w:val="24"/>
          <w:szCs w:val="24"/>
        </w:rPr>
        <w:br/>
      </w:r>
    </w:p>
    <w:p w:rsidR="00D05ECB" w:rsidRDefault="00CB7E35" w:rsidP="00D05ECB">
      <w:pPr>
        <w:spacing w:after="0" w:line="240" w:lineRule="auto"/>
        <w:ind w:firstLine="708"/>
        <w:rPr>
          <w:rFonts w:ascii="Arial" w:hAnsi="Arial" w:cs="Arial"/>
          <w:sz w:val="24"/>
          <w:szCs w:val="24"/>
        </w:rPr>
      </w:pPr>
      <w:r w:rsidRPr="00D05ECB">
        <w:rPr>
          <w:rFonts w:ascii="Arial" w:hAnsi="Arial" w:cs="Arial"/>
          <w:sz w:val="24"/>
          <w:szCs w:val="24"/>
        </w:rPr>
        <w:t xml:space="preserve">Sie </w:t>
      </w:r>
      <w:r w:rsidR="00410AB4" w:rsidRPr="00D05ECB">
        <w:rPr>
          <w:rFonts w:ascii="Arial" w:hAnsi="Arial" w:cs="Arial"/>
          <w:sz w:val="24"/>
          <w:szCs w:val="24"/>
        </w:rPr>
        <w:t>gelangen auf die Seite</w:t>
      </w:r>
      <w:r w:rsidR="00410AB4" w:rsidRPr="00D05ECB">
        <w:rPr>
          <w:rFonts w:ascii="Arial" w:hAnsi="Arial" w:cs="Arial"/>
          <w:sz w:val="24"/>
          <w:szCs w:val="24"/>
        </w:rPr>
        <w:br/>
      </w:r>
    </w:p>
    <w:p w:rsidR="00CB7E35" w:rsidRPr="00D05ECB" w:rsidRDefault="00410AB4" w:rsidP="00D05ECB">
      <w:pPr>
        <w:spacing w:after="0" w:line="240" w:lineRule="auto"/>
        <w:ind w:firstLine="708"/>
        <w:rPr>
          <w:rFonts w:ascii="Arial" w:hAnsi="Arial" w:cs="Arial"/>
          <w:sz w:val="24"/>
          <w:szCs w:val="24"/>
        </w:rPr>
      </w:pPr>
      <w:r w:rsidRPr="00D05ECB">
        <w:rPr>
          <w:rFonts w:ascii="Arial" w:hAnsi="Arial" w:cs="Arial"/>
          <w:sz w:val="24"/>
          <w:szCs w:val="24"/>
        </w:rPr>
        <w:t>des OPAC</w:t>
      </w:r>
      <w:r w:rsidR="00CB7E35" w:rsidRPr="00D05ECB">
        <w:rPr>
          <w:rFonts w:ascii="Arial" w:hAnsi="Arial" w:cs="Arial"/>
          <w:sz w:val="24"/>
          <w:szCs w:val="24"/>
        </w:rPr>
        <w:t>s</w:t>
      </w:r>
      <w:r w:rsidR="003A081B" w:rsidRPr="00D05ECB">
        <w:rPr>
          <w:rFonts w:ascii="Arial" w:hAnsi="Arial" w:cs="Arial"/>
          <w:sz w:val="24"/>
          <w:szCs w:val="24"/>
        </w:rPr>
        <w:t>.</w:t>
      </w:r>
    </w:p>
    <w:p w:rsidR="00CB7E35" w:rsidRPr="000A1A81" w:rsidRDefault="00DB6911" w:rsidP="00CB7E35">
      <w:pPr>
        <w:spacing w:after="0" w:line="240" w:lineRule="auto"/>
        <w:rPr>
          <w:rFonts w:ascii="Arial" w:hAnsi="Arial" w:cs="Arial"/>
        </w:rPr>
      </w:pPr>
      <w:r w:rsidRPr="000A1A81">
        <w:rPr>
          <w:rFonts w:ascii="Arial" w:hAnsi="Arial" w:cs="Arial"/>
        </w:rPr>
        <w:br/>
      </w:r>
      <w:r w:rsidRPr="000A1A81">
        <w:rPr>
          <w:rFonts w:ascii="Arial" w:hAnsi="Arial" w:cs="Arial"/>
        </w:rPr>
        <w:br/>
      </w:r>
      <w:r w:rsidRPr="000A1A81">
        <w:rPr>
          <w:rFonts w:ascii="Arial" w:hAnsi="Arial" w:cs="Arial"/>
        </w:rPr>
        <w:br/>
      </w:r>
      <w:r w:rsidRPr="000A1A81">
        <w:rPr>
          <w:rFonts w:ascii="Arial" w:hAnsi="Arial" w:cs="Arial"/>
        </w:rPr>
        <w:br/>
      </w:r>
      <w:r w:rsidR="003A081B">
        <w:rPr>
          <w:rFonts w:ascii="Arial" w:hAnsi="Arial" w:cs="Arial"/>
        </w:rPr>
        <w:br/>
      </w:r>
    </w:p>
    <w:p w:rsidR="00CB7E35" w:rsidRPr="00C20DFA" w:rsidRDefault="00CB7E35" w:rsidP="00D05ECB">
      <w:pPr>
        <w:pStyle w:val="Listenabsatz"/>
        <w:numPr>
          <w:ilvl w:val="0"/>
          <w:numId w:val="1"/>
        </w:numPr>
        <w:spacing w:after="0" w:line="240" w:lineRule="auto"/>
        <w:rPr>
          <w:rFonts w:ascii="Arial" w:hAnsi="Arial" w:cs="Arial"/>
          <w:sz w:val="24"/>
          <w:szCs w:val="24"/>
        </w:rPr>
      </w:pPr>
      <w:r w:rsidRPr="00C20DFA">
        <w:rPr>
          <w:rFonts w:ascii="Arial" w:hAnsi="Arial" w:cs="Arial"/>
          <w:sz w:val="24"/>
          <w:szCs w:val="24"/>
        </w:rPr>
        <w:t>Auf diese</w:t>
      </w:r>
      <w:r w:rsidR="003A081B" w:rsidRPr="00C20DFA">
        <w:rPr>
          <w:rFonts w:ascii="Arial" w:hAnsi="Arial" w:cs="Arial"/>
          <w:sz w:val="24"/>
          <w:szCs w:val="24"/>
        </w:rPr>
        <w:t>r</w:t>
      </w:r>
      <w:r w:rsidR="006417A5">
        <w:rPr>
          <w:rFonts w:ascii="Arial" w:hAnsi="Arial" w:cs="Arial"/>
          <w:sz w:val="24"/>
          <w:szCs w:val="24"/>
        </w:rPr>
        <w:t xml:space="preserve"> Seite oben recht</w:t>
      </w:r>
      <w:r w:rsidRPr="00C20DFA">
        <w:rPr>
          <w:rFonts w:ascii="Arial" w:hAnsi="Arial" w:cs="Arial"/>
          <w:sz w:val="24"/>
          <w:szCs w:val="24"/>
        </w:rPr>
        <w:t xml:space="preserve">s </w:t>
      </w:r>
      <w:r w:rsidR="00B114F9">
        <w:rPr>
          <w:rFonts w:ascii="Arial" w:hAnsi="Arial" w:cs="Arial"/>
          <w:b/>
          <w:sz w:val="24"/>
          <w:szCs w:val="24"/>
        </w:rPr>
        <w:t>„anmelden</w:t>
      </w:r>
      <w:r w:rsidRPr="00C20DFA">
        <w:rPr>
          <w:rFonts w:ascii="Arial" w:hAnsi="Arial" w:cs="Arial"/>
          <w:b/>
          <w:sz w:val="24"/>
          <w:szCs w:val="24"/>
        </w:rPr>
        <w:t>“</w:t>
      </w:r>
      <w:r w:rsidRPr="00C20DFA">
        <w:rPr>
          <w:rFonts w:ascii="Arial" w:hAnsi="Arial" w:cs="Arial"/>
          <w:sz w:val="24"/>
          <w:szCs w:val="24"/>
        </w:rPr>
        <w:t xml:space="preserve"> anklicken. </w:t>
      </w:r>
      <w:r w:rsidRPr="00C20DFA">
        <w:rPr>
          <w:rFonts w:ascii="Arial" w:hAnsi="Arial" w:cs="Arial"/>
          <w:b/>
          <w:sz w:val="24"/>
          <w:szCs w:val="24"/>
        </w:rPr>
        <w:t>Wichtig:</w:t>
      </w:r>
      <w:r w:rsidRPr="00C20DFA">
        <w:rPr>
          <w:rFonts w:ascii="Arial" w:hAnsi="Arial" w:cs="Arial"/>
          <w:sz w:val="24"/>
          <w:szCs w:val="24"/>
        </w:rPr>
        <w:t xml:space="preserve"> Benutzerausweis bereithalten!</w:t>
      </w:r>
      <w:r w:rsidR="00DB6911" w:rsidRPr="00C20DFA">
        <w:rPr>
          <w:rFonts w:ascii="Arial" w:hAnsi="Arial" w:cs="Arial"/>
          <w:sz w:val="24"/>
          <w:szCs w:val="24"/>
        </w:rPr>
        <w:br/>
      </w:r>
    </w:p>
    <w:p w:rsidR="00CB7E35" w:rsidRPr="00C20DFA" w:rsidRDefault="00D05ECB" w:rsidP="00CB7E35">
      <w:pPr>
        <w:pStyle w:val="Listenabsatz"/>
        <w:numPr>
          <w:ilvl w:val="0"/>
          <w:numId w:val="1"/>
        </w:numPr>
        <w:spacing w:after="0" w:line="240" w:lineRule="auto"/>
        <w:rPr>
          <w:rFonts w:ascii="Arial" w:hAnsi="Arial" w:cs="Arial"/>
          <w:sz w:val="24"/>
          <w:szCs w:val="24"/>
        </w:rPr>
      </w:pPr>
      <w:r>
        <w:rPr>
          <w:rFonts w:ascii="Arial" w:hAnsi="Arial" w:cs="Arial"/>
          <w:noProof/>
          <w:sz w:val="24"/>
          <w:szCs w:val="24"/>
          <w:lang w:eastAsia="de-DE"/>
        </w:rPr>
        <w:drawing>
          <wp:anchor distT="0" distB="0" distL="114300" distR="114300" simplePos="0" relativeHeight="251667456" behindDoc="1" locked="0" layoutInCell="1" allowOverlap="1" wp14:anchorId="14E4BC1A" wp14:editId="2610DEB4">
            <wp:simplePos x="0" y="0"/>
            <wp:positionH relativeFrom="column">
              <wp:posOffset>3407410</wp:posOffset>
            </wp:positionH>
            <wp:positionV relativeFrom="paragraph">
              <wp:posOffset>236855</wp:posOffset>
            </wp:positionV>
            <wp:extent cx="3107690" cy="1191260"/>
            <wp:effectExtent l="0" t="0" r="0" b="8890"/>
            <wp:wrapTight wrapText="bothSides">
              <wp:wrapPolygon edited="0">
                <wp:start x="0" y="0"/>
                <wp:lineTo x="0" y="21416"/>
                <wp:lineTo x="21450" y="21416"/>
                <wp:lineTo x="21450" y="0"/>
                <wp:lineTo x="0" y="0"/>
              </wp:wrapPolygon>
            </wp:wrapTight>
            <wp:docPr id="1" name="Grafik 1" descr="C:\Users\Museum\Desktop\Verlängern von Me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seum\Desktop\Verlängern von Medi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7690"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911" w:rsidRPr="00C20DFA">
        <w:rPr>
          <w:rFonts w:ascii="Arial" w:hAnsi="Arial" w:cs="Arial"/>
          <w:sz w:val="24"/>
          <w:szCs w:val="24"/>
        </w:rPr>
        <w:t xml:space="preserve">Geben Sie nun Ihre </w:t>
      </w:r>
      <w:r w:rsidR="00DB6911" w:rsidRPr="00C20DFA">
        <w:rPr>
          <w:rFonts w:ascii="Arial" w:hAnsi="Arial" w:cs="Arial"/>
          <w:b/>
          <w:sz w:val="24"/>
          <w:szCs w:val="24"/>
        </w:rPr>
        <w:t>Benutzerausweisnummer</w:t>
      </w:r>
      <w:r w:rsidR="00C774EC">
        <w:rPr>
          <w:rFonts w:ascii="Arial" w:hAnsi="Arial" w:cs="Arial"/>
          <w:sz w:val="24"/>
          <w:szCs w:val="24"/>
        </w:rPr>
        <w:t xml:space="preserve"> </w:t>
      </w:r>
      <w:r w:rsidR="00DB6911" w:rsidRPr="00C20DFA">
        <w:rPr>
          <w:rFonts w:ascii="Arial" w:hAnsi="Arial" w:cs="Arial"/>
          <w:sz w:val="24"/>
          <w:szCs w:val="24"/>
        </w:rPr>
        <w:t>und Ihr</w:t>
      </w:r>
    </w:p>
    <w:p w:rsidR="00C774EC" w:rsidRPr="006417A5" w:rsidRDefault="00DB6911" w:rsidP="006417A5">
      <w:pPr>
        <w:pStyle w:val="Listenabsatz"/>
        <w:spacing w:after="0" w:line="240" w:lineRule="auto"/>
        <w:rPr>
          <w:rFonts w:ascii="Arial" w:hAnsi="Arial" w:cs="Arial"/>
          <w:sz w:val="24"/>
          <w:szCs w:val="24"/>
        </w:rPr>
      </w:pPr>
      <w:r w:rsidRPr="00C20DFA">
        <w:rPr>
          <w:rFonts w:ascii="Arial" w:hAnsi="Arial" w:cs="Arial"/>
          <w:b/>
          <w:sz w:val="24"/>
          <w:szCs w:val="24"/>
        </w:rPr>
        <w:t>Passwort</w:t>
      </w:r>
      <w:r w:rsidR="00C774EC">
        <w:rPr>
          <w:rFonts w:ascii="Arial" w:hAnsi="Arial" w:cs="Arial"/>
          <w:sz w:val="24"/>
          <w:szCs w:val="24"/>
        </w:rPr>
        <w:t xml:space="preserve"> ein. Ihr Passwort </w:t>
      </w:r>
      <w:r w:rsidR="006417A5">
        <w:rPr>
          <w:rFonts w:ascii="Arial" w:hAnsi="Arial" w:cs="Arial"/>
          <w:sz w:val="24"/>
          <w:szCs w:val="24"/>
        </w:rPr>
        <w:t xml:space="preserve">ist entweder Ihr Geburtsdatum mit Punkten oder </w:t>
      </w:r>
      <w:r w:rsidR="00C774EC">
        <w:rPr>
          <w:rFonts w:ascii="Arial" w:hAnsi="Arial" w:cs="Arial"/>
          <w:sz w:val="24"/>
          <w:szCs w:val="24"/>
        </w:rPr>
        <w:t>muss aus mindestens</w:t>
      </w:r>
      <w:r w:rsidR="006417A5">
        <w:rPr>
          <w:rFonts w:ascii="Arial" w:hAnsi="Arial" w:cs="Arial"/>
          <w:sz w:val="24"/>
          <w:szCs w:val="24"/>
        </w:rPr>
        <w:t xml:space="preserve"> </w:t>
      </w:r>
      <w:r w:rsidR="00C774EC" w:rsidRPr="006417A5">
        <w:rPr>
          <w:rFonts w:ascii="Arial" w:hAnsi="Arial" w:cs="Arial"/>
          <w:sz w:val="24"/>
          <w:szCs w:val="24"/>
        </w:rPr>
        <w:t>zehn Stellen bestehen, einen Großbuchstaben und ein</w:t>
      </w:r>
    </w:p>
    <w:p w:rsidR="00C774EC" w:rsidRPr="00D05ECB" w:rsidRDefault="00C774EC" w:rsidP="00D05ECB">
      <w:pPr>
        <w:pStyle w:val="Listenabsatz"/>
        <w:spacing w:after="0" w:line="240" w:lineRule="auto"/>
        <w:rPr>
          <w:rFonts w:ascii="Arial" w:hAnsi="Arial" w:cs="Arial"/>
          <w:sz w:val="24"/>
          <w:szCs w:val="24"/>
        </w:rPr>
      </w:pPr>
      <w:r>
        <w:rPr>
          <w:rFonts w:ascii="Arial" w:hAnsi="Arial" w:cs="Arial"/>
          <w:sz w:val="24"/>
          <w:szCs w:val="24"/>
        </w:rPr>
        <w:t xml:space="preserve">Sonderzeichen beinhalten. Wir legen Ihr Passwort </w:t>
      </w:r>
      <w:r w:rsidRPr="00D05ECB">
        <w:rPr>
          <w:rFonts w:ascii="Arial" w:hAnsi="Arial" w:cs="Arial"/>
          <w:sz w:val="24"/>
          <w:szCs w:val="24"/>
        </w:rPr>
        <w:t>gemeinsam bei Ihrer Anmeldung fest.</w:t>
      </w:r>
    </w:p>
    <w:p w:rsidR="00DB6911" w:rsidRPr="00C20DFA" w:rsidRDefault="00DB6911" w:rsidP="00DB6911">
      <w:pPr>
        <w:spacing w:after="0" w:line="240" w:lineRule="auto"/>
        <w:rPr>
          <w:rFonts w:ascii="Arial" w:hAnsi="Arial" w:cs="Arial"/>
          <w:sz w:val="24"/>
          <w:szCs w:val="24"/>
        </w:rPr>
      </w:pPr>
    </w:p>
    <w:p w:rsidR="00D05ECB" w:rsidRPr="00D05ECB" w:rsidRDefault="00DB6911" w:rsidP="00D05ECB">
      <w:pPr>
        <w:pStyle w:val="Listenabsatz"/>
        <w:numPr>
          <w:ilvl w:val="0"/>
          <w:numId w:val="1"/>
        </w:numPr>
        <w:spacing w:after="0" w:line="240" w:lineRule="auto"/>
        <w:rPr>
          <w:rFonts w:ascii="Arial" w:hAnsi="Arial" w:cs="Arial"/>
          <w:sz w:val="24"/>
          <w:szCs w:val="24"/>
        </w:rPr>
      </w:pPr>
      <w:r w:rsidRPr="00C20DFA">
        <w:rPr>
          <w:rFonts w:ascii="Arial" w:hAnsi="Arial" w:cs="Arial"/>
          <w:sz w:val="24"/>
          <w:szCs w:val="24"/>
        </w:rPr>
        <w:t>Dann erscheinen Ihre K</w:t>
      </w:r>
      <w:r w:rsidR="00C20DFA">
        <w:rPr>
          <w:rFonts w:ascii="Arial" w:hAnsi="Arial" w:cs="Arial"/>
          <w:sz w:val="24"/>
          <w:szCs w:val="24"/>
        </w:rPr>
        <w:t xml:space="preserve">ontoangaben. </w:t>
      </w:r>
      <w:bookmarkStart w:id="0" w:name="_GoBack"/>
      <w:bookmarkEnd w:id="0"/>
    </w:p>
    <w:p w:rsidR="000A1A81" w:rsidRPr="00C20DFA" w:rsidRDefault="000A1A81" w:rsidP="000A1A81">
      <w:pPr>
        <w:spacing w:after="0" w:line="240" w:lineRule="auto"/>
        <w:rPr>
          <w:rFonts w:ascii="Arial" w:hAnsi="Arial" w:cs="Arial"/>
          <w:sz w:val="24"/>
          <w:szCs w:val="24"/>
        </w:rPr>
      </w:pPr>
    </w:p>
    <w:p w:rsidR="000A1A81" w:rsidRPr="00C20DFA" w:rsidRDefault="000A1A81" w:rsidP="00C20DFA">
      <w:pPr>
        <w:pStyle w:val="Listenabsatz"/>
        <w:numPr>
          <w:ilvl w:val="0"/>
          <w:numId w:val="1"/>
        </w:numPr>
        <w:spacing w:after="0" w:line="240" w:lineRule="auto"/>
        <w:rPr>
          <w:rFonts w:ascii="Arial" w:hAnsi="Arial" w:cs="Arial"/>
          <w:sz w:val="24"/>
          <w:szCs w:val="24"/>
        </w:rPr>
      </w:pPr>
      <w:r w:rsidRPr="00C20DFA">
        <w:rPr>
          <w:rFonts w:ascii="Arial" w:hAnsi="Arial" w:cs="Arial"/>
          <w:sz w:val="24"/>
          <w:szCs w:val="24"/>
        </w:rPr>
        <w:t xml:space="preserve">Ist ein Titel vorgemerkt, bekommen Sie eine entsprechende Rückmeldung, dass dieser Titel nicht verlängert werden kann. Die Verlängerung </w:t>
      </w:r>
      <w:r w:rsidRPr="00C20DFA">
        <w:rPr>
          <w:rFonts w:ascii="Arial" w:hAnsi="Arial" w:cs="Arial"/>
          <w:b/>
          <w:sz w:val="24"/>
          <w:szCs w:val="24"/>
        </w:rPr>
        <w:t>muss</w:t>
      </w:r>
      <w:r w:rsidRPr="00C20DFA">
        <w:rPr>
          <w:rFonts w:ascii="Arial" w:hAnsi="Arial" w:cs="Arial"/>
          <w:sz w:val="24"/>
          <w:szCs w:val="24"/>
        </w:rPr>
        <w:t xml:space="preserve"> nach Möglichkeit </w:t>
      </w:r>
      <w:r w:rsidRPr="00C20DFA">
        <w:rPr>
          <w:rFonts w:ascii="Arial" w:hAnsi="Arial" w:cs="Arial"/>
          <w:b/>
          <w:sz w:val="24"/>
          <w:szCs w:val="24"/>
        </w:rPr>
        <w:t>vor dem Abgabetermin</w:t>
      </w:r>
      <w:r w:rsidRPr="00C20DFA">
        <w:rPr>
          <w:rFonts w:ascii="Arial" w:hAnsi="Arial" w:cs="Arial"/>
          <w:sz w:val="24"/>
          <w:szCs w:val="24"/>
        </w:rPr>
        <w:t xml:space="preserve"> oder genau an dem Tag erfolgen. Ansonsten geht es wie bisher nur telefonisch oder per E-Mail.</w:t>
      </w:r>
    </w:p>
    <w:p w:rsidR="000A1A81" w:rsidRPr="00C20DFA" w:rsidRDefault="000A1A81" w:rsidP="000A1A81">
      <w:pPr>
        <w:pStyle w:val="Listenabsatz"/>
        <w:rPr>
          <w:rFonts w:ascii="Arial" w:hAnsi="Arial" w:cs="Arial"/>
          <w:sz w:val="24"/>
          <w:szCs w:val="24"/>
        </w:rPr>
      </w:pPr>
    </w:p>
    <w:p w:rsidR="000A1A81" w:rsidRPr="00C20DFA" w:rsidRDefault="000A1A81" w:rsidP="000A1A81">
      <w:pPr>
        <w:pStyle w:val="Listenabsatz"/>
        <w:numPr>
          <w:ilvl w:val="0"/>
          <w:numId w:val="1"/>
        </w:numPr>
        <w:spacing w:after="0" w:line="240" w:lineRule="auto"/>
        <w:rPr>
          <w:rFonts w:ascii="Arial" w:hAnsi="Arial" w:cs="Arial"/>
          <w:sz w:val="24"/>
          <w:szCs w:val="24"/>
        </w:rPr>
      </w:pPr>
      <w:r w:rsidRPr="00C20DFA">
        <w:rPr>
          <w:rFonts w:ascii="Arial" w:hAnsi="Arial" w:cs="Arial"/>
          <w:sz w:val="24"/>
          <w:szCs w:val="24"/>
        </w:rPr>
        <w:t>Sie können auch jeden Titel, der ausgeliehen ist, für sich vormerken lassen. Wenn Sie bei Ihrer Recherche sehen, dass Ihr Wunschtitel ausgeliehen ist, klicken Sie auf den Button „Vorbestellen“. Dann erscheint wieder das „Login“ für Ihr Konto. Geben Sie Ihre Daten ein und bestätigen Sie die Vorbestellung.</w:t>
      </w:r>
    </w:p>
    <w:sectPr w:rsidR="000A1A81" w:rsidRPr="00C20DFA" w:rsidSect="003A081B">
      <w:pgSz w:w="11906" w:h="16838"/>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945F6"/>
    <w:multiLevelType w:val="hybridMultilevel"/>
    <w:tmpl w:val="5A5019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32"/>
    <w:rsid w:val="000A1A81"/>
    <w:rsid w:val="000F26DD"/>
    <w:rsid w:val="002C1692"/>
    <w:rsid w:val="003A081B"/>
    <w:rsid w:val="00410AB4"/>
    <w:rsid w:val="00494271"/>
    <w:rsid w:val="005B1319"/>
    <w:rsid w:val="006417A5"/>
    <w:rsid w:val="006F3031"/>
    <w:rsid w:val="0070395E"/>
    <w:rsid w:val="008363B4"/>
    <w:rsid w:val="00913E3C"/>
    <w:rsid w:val="00A95E32"/>
    <w:rsid w:val="00B01740"/>
    <w:rsid w:val="00B114F9"/>
    <w:rsid w:val="00C20DFA"/>
    <w:rsid w:val="00C774EC"/>
    <w:rsid w:val="00C87270"/>
    <w:rsid w:val="00CA4D1A"/>
    <w:rsid w:val="00CB7E35"/>
    <w:rsid w:val="00D05ECB"/>
    <w:rsid w:val="00DB6911"/>
    <w:rsid w:val="00EE4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95E32"/>
    <w:rPr>
      <w:color w:val="0000FF" w:themeColor="hyperlink"/>
      <w:u w:val="single"/>
    </w:rPr>
  </w:style>
  <w:style w:type="paragraph" w:styleId="Listenabsatz">
    <w:name w:val="List Paragraph"/>
    <w:basedOn w:val="Standard"/>
    <w:uiPriority w:val="34"/>
    <w:qFormat/>
    <w:rsid w:val="00A95E32"/>
    <w:pPr>
      <w:ind w:left="720"/>
      <w:contextualSpacing/>
    </w:pPr>
  </w:style>
  <w:style w:type="paragraph" w:styleId="Sprechblasentext">
    <w:name w:val="Balloon Text"/>
    <w:basedOn w:val="Standard"/>
    <w:link w:val="SprechblasentextZchn"/>
    <w:uiPriority w:val="99"/>
    <w:semiHidden/>
    <w:unhideWhenUsed/>
    <w:rsid w:val="00DB69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95E32"/>
    <w:rPr>
      <w:color w:val="0000FF" w:themeColor="hyperlink"/>
      <w:u w:val="single"/>
    </w:rPr>
  </w:style>
  <w:style w:type="paragraph" w:styleId="Listenabsatz">
    <w:name w:val="List Paragraph"/>
    <w:basedOn w:val="Standard"/>
    <w:uiPriority w:val="34"/>
    <w:qFormat/>
    <w:rsid w:val="00A95E32"/>
    <w:pPr>
      <w:ind w:left="720"/>
      <w:contextualSpacing/>
    </w:pPr>
  </w:style>
  <w:style w:type="paragraph" w:styleId="Sprechblasentext">
    <w:name w:val="Balloon Text"/>
    <w:basedOn w:val="Standard"/>
    <w:link w:val="SprechblasentextZchn"/>
    <w:uiPriority w:val="99"/>
    <w:semiHidden/>
    <w:unhideWhenUsed/>
    <w:rsid w:val="00DB69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Museum</cp:lastModifiedBy>
  <cp:revision>16</cp:revision>
  <cp:lastPrinted>2015-12-11T14:12:00Z</cp:lastPrinted>
  <dcterms:created xsi:type="dcterms:W3CDTF">2015-12-10T15:36:00Z</dcterms:created>
  <dcterms:modified xsi:type="dcterms:W3CDTF">2022-01-26T09:27:00Z</dcterms:modified>
</cp:coreProperties>
</file>